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2368CDB1" w:rsidR="00993EFF" w:rsidRPr="00993EFF" w:rsidRDefault="00FB298F" w:rsidP="00202F12">
      <w:pPr>
        <w:pStyle w:val="Titolo1"/>
        <w:spacing w:before="0" w:after="120"/>
        <w:jc w:val="center"/>
        <w:rPr>
          <w:i/>
          <w:iCs/>
        </w:rPr>
      </w:pPr>
      <w:r w:rsidRPr="0054467A">
        <w:t xml:space="preserve">SEDE DELLA SAPIENZA </w:t>
      </w:r>
    </w:p>
    <w:p w14:paraId="37769E2A" w14:textId="5152CFEA" w:rsidR="004B33BF" w:rsidRPr="00263910" w:rsidRDefault="004B33BF" w:rsidP="004B33BF">
      <w:pPr>
        <w:spacing w:after="120"/>
        <w:jc w:val="both"/>
        <w:rPr>
          <w:rFonts w:ascii="Arial" w:hAnsi="Arial" w:cs="Arial"/>
          <w:bCs/>
        </w:rPr>
      </w:pPr>
      <w:r w:rsidRPr="00263910">
        <w:rPr>
          <w:rFonts w:ascii="Arial" w:hAnsi="Arial" w:cs="Arial"/>
          <w:bCs/>
        </w:rPr>
        <w:t>Nell’Antico Testamento sede della sapienza è stato Salomone</w:t>
      </w:r>
      <w:r w:rsidR="00263910">
        <w:rPr>
          <w:rFonts w:ascii="Arial" w:hAnsi="Arial" w:cs="Arial"/>
          <w:bCs/>
        </w:rPr>
        <w:t>. Ecco cosa testimonia il Testo Sacro</w:t>
      </w:r>
      <w:r w:rsidRPr="00263910">
        <w:rPr>
          <w:rFonts w:ascii="Arial" w:hAnsi="Arial" w:cs="Arial"/>
          <w:bCs/>
        </w:rPr>
        <w:t xml:space="preserve">: </w:t>
      </w:r>
      <w:r w:rsidR="00263910" w:rsidRPr="00263910">
        <w:rPr>
          <w:rFonts w:ascii="Arial" w:hAnsi="Arial" w:cs="Arial"/>
          <w:bCs/>
          <w:i/>
          <w:iCs/>
        </w:rPr>
        <w:t>“</w:t>
      </w:r>
      <w:r w:rsidRPr="00263910">
        <w:rPr>
          <w:rFonts w:ascii="Arial" w:hAnsi="Arial" w:cs="Arial"/>
          <w:bCs/>
          <w:i/>
          <w:iCs/>
        </w:rPr>
        <w:t xml:space="preserve">La regina di Saba, sentita la fama di Salomone, venne a Gerusalemme per metterlo alla prova con enigmi. Arrivò con un corteo molto numeroso, con cammelli carichi di aromi, d’oro in quantità e di pietre preziose. Si presentò a Salomone e gli parlò di tutto quello che aveva nel suo </w:t>
      </w:r>
      <w:r w:rsidRPr="004B33BF">
        <w:rPr>
          <w:rFonts w:ascii="Arial" w:hAnsi="Arial" w:cs="Arial"/>
          <w:bCs/>
          <w:i/>
          <w:iCs/>
        </w:rPr>
        <w:t>cuore. Salomone le chiarì tutto quanto ella gli diceva; non ci fu parola tanto nascosta a Salomone che egli non potesse spiegarle. La regina di Saba, quando vide la sapienza di Salomone, la reggia che egli aveva costruito, i cibi della sua tavola, il modo ordinato di sedere dei suoi servi, il servizio dei suoi domestici e le loro vesti, i suoi coppieri e le loro vesti, gli olocausti che egli offriva nel tempio del Signore, rimase senza respiro. Quindi disse al re: «Era vero, dunque, quanto avevo sentito nel mio paese sul tuo conto e sulla tua sapienza! Io non credevo a quanto si diceva, finché non sono giunta qui e i miei occhi non hanno visto; ebbene non mi era stata riferita neppure una metà della grandezza della tua sapienza! Tu superi la fama che ne ho udita. Beati i tuoi uomini e beati questi tuoi servi, che stanno sempre alla tua presenza e ascoltano la tua sapienza! Sia benedetto il Signore, tuo Dio, che si è compiaciuto di te così da collocarti sul suo trono come re per il Signore tuo Dio. Poiché il tuo Dio ama Israele e intende renderlo stabile per sempre, ti ha posto su di loro come re per esercitare il diritto e la giustizia». Il re Salomone fu più grande, per ricchezza e sapienza, di tutti i re della terra. Tutti i re della terra cercavano il volto di Salomone, per ascoltare la sapienza che Dio aveva messo nel suo cuore” (Cfr</w:t>
      </w:r>
      <w:r w:rsidR="00263910">
        <w:rPr>
          <w:rFonts w:ascii="Arial" w:hAnsi="Arial" w:cs="Arial"/>
          <w:bCs/>
          <w:i/>
          <w:iCs/>
        </w:rPr>
        <w:t>.</w:t>
      </w:r>
      <w:r w:rsidRPr="004B33BF">
        <w:rPr>
          <w:rFonts w:ascii="Arial" w:hAnsi="Arial" w:cs="Arial"/>
          <w:bCs/>
          <w:i/>
          <w:iCs/>
        </w:rPr>
        <w:t xml:space="preserve"> 2Cro 9,1-31). </w:t>
      </w:r>
      <w:r w:rsidR="00263910">
        <w:rPr>
          <w:rFonts w:ascii="Arial" w:hAnsi="Arial" w:cs="Arial"/>
          <w:bCs/>
        </w:rPr>
        <w:t xml:space="preserve">Sappiamo anche che Salomone da sede della sapienza, divenne sede della stoltezza. Morì da idolatra. </w:t>
      </w:r>
    </w:p>
    <w:p w14:paraId="5C9E8BFF" w14:textId="415DDAE6" w:rsidR="004B33BF" w:rsidRPr="00263910" w:rsidRDefault="004B33BF" w:rsidP="004B33BF">
      <w:pPr>
        <w:spacing w:after="120"/>
        <w:jc w:val="both"/>
        <w:rPr>
          <w:rFonts w:ascii="Arial" w:hAnsi="Arial" w:cs="Arial"/>
          <w:bCs/>
        </w:rPr>
      </w:pPr>
      <w:r w:rsidRPr="00263910">
        <w:rPr>
          <w:rFonts w:ascii="Arial" w:hAnsi="Arial" w:cs="Arial"/>
          <w:bCs/>
        </w:rPr>
        <w:t>Nel Nuovo Testamento sapienza e sede della sapienza è Cristo Signore</w:t>
      </w:r>
      <w:r w:rsidRPr="004B33BF">
        <w:rPr>
          <w:rFonts w:ascii="Arial" w:hAnsi="Arial" w:cs="Arial"/>
          <w:bCs/>
          <w:i/>
          <w:iCs/>
        </w:rPr>
        <w:t>: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w:t>
      </w:r>
      <w:r w:rsidR="00263910">
        <w:rPr>
          <w:rFonts w:ascii="Arial" w:hAnsi="Arial" w:cs="Arial"/>
          <w:bCs/>
          <w:i/>
          <w:iCs/>
        </w:rPr>
        <w:t xml:space="preserve"> </w:t>
      </w:r>
      <w:r w:rsidRPr="004B33BF">
        <w:rPr>
          <w:rFonts w:ascii="Arial" w:hAnsi="Arial" w:cs="Arial"/>
          <w:bCs/>
          <w:i/>
          <w:iCs/>
        </w:rPr>
        <w:t xml:space="preserve">1,20-31).  </w:t>
      </w:r>
      <w:r w:rsidR="00263910">
        <w:rPr>
          <w:rFonts w:ascii="Arial" w:hAnsi="Arial" w:cs="Arial"/>
          <w:bCs/>
        </w:rPr>
        <w:t>Gesù ogni giorno cresceva in sapienza e grazia. Morì inchiodato sul legno della croce, redendo al Padre suo la più grande gloria. La croce, vissuta sull’’esempio di Gesù, è la sapienza nella quale deve crescere ogni suo discepolo, chiamando a crescere nella stessa sapienza ogni altro uomo.</w:t>
      </w:r>
    </w:p>
    <w:p w14:paraId="496D8E34" w14:textId="5E9F88DF" w:rsidR="004B33BF" w:rsidRDefault="004B33BF" w:rsidP="004B33BF">
      <w:pPr>
        <w:spacing w:after="120"/>
        <w:jc w:val="both"/>
        <w:rPr>
          <w:rFonts w:ascii="Arial" w:hAnsi="Arial" w:cs="Arial"/>
          <w:bCs/>
        </w:rPr>
      </w:pPr>
      <w:r w:rsidRPr="00263910">
        <w:rPr>
          <w:rFonts w:ascii="Arial" w:hAnsi="Arial" w:cs="Arial"/>
          <w:bCs/>
        </w:rPr>
        <w:t>La Vergine Maria è sede della sapienza secondo tre distinte modalità: perché Lei è perennemente adombrata dallo Spirito Santo, che aleggia su di Lei ed è in Lei luce potentissima di verità, carità, giustizia, sublime santità</w:t>
      </w:r>
      <w:r w:rsidR="00263910">
        <w:rPr>
          <w:rFonts w:ascii="Arial" w:hAnsi="Arial" w:cs="Arial"/>
          <w:bCs/>
        </w:rPr>
        <w:t>, perfettissima misericordia</w:t>
      </w:r>
      <w:r w:rsidRPr="00263910">
        <w:rPr>
          <w:rFonts w:ascii="Arial" w:hAnsi="Arial" w:cs="Arial"/>
          <w:bCs/>
        </w:rPr>
        <w:t xml:space="preserve">. Perché Cristo Gesù, Sapienza Eterna del Padre, in Lei si è fatto carne, </w:t>
      </w:r>
      <w:r w:rsidR="00D83872">
        <w:rPr>
          <w:rFonts w:ascii="Arial" w:hAnsi="Arial" w:cs="Arial"/>
          <w:bCs/>
        </w:rPr>
        <w:t xml:space="preserve">rivestendola </w:t>
      </w:r>
      <w:r w:rsidRPr="00263910">
        <w:rPr>
          <w:rFonts w:ascii="Arial" w:hAnsi="Arial" w:cs="Arial"/>
          <w:bCs/>
        </w:rPr>
        <w:t xml:space="preserve">della sua divinità, </w:t>
      </w:r>
      <w:r w:rsidR="00263910">
        <w:rPr>
          <w:rFonts w:ascii="Arial" w:hAnsi="Arial" w:cs="Arial"/>
          <w:bCs/>
        </w:rPr>
        <w:t xml:space="preserve">facendola divenire </w:t>
      </w:r>
      <w:r w:rsidRPr="00263910">
        <w:rPr>
          <w:rFonts w:ascii="Arial" w:hAnsi="Arial" w:cs="Arial"/>
          <w:bCs/>
        </w:rPr>
        <w:t>quasi come “essere divino”. È come se Lei fosse interamente immersa nella Sapienza e si nutrisse di Sapienza. In Lei la Sapienza è cresciuta, fino a raggiungere la perfezione</w:t>
      </w:r>
      <w:r w:rsidR="00FB298F">
        <w:rPr>
          <w:rFonts w:ascii="Arial" w:hAnsi="Arial" w:cs="Arial"/>
          <w:bCs/>
        </w:rPr>
        <w:t xml:space="preserve"> più alta e più santa, oltra la quale c’è solo la perfezione di Cristo Gesù. </w:t>
      </w:r>
      <w:r w:rsidRPr="00263910">
        <w:rPr>
          <w:rFonts w:ascii="Arial" w:hAnsi="Arial" w:cs="Arial"/>
          <w:bCs/>
        </w:rPr>
        <w:t xml:space="preserve">Infine perché Lei, più di ogni altra </w:t>
      </w:r>
      <w:r w:rsidR="00FB298F">
        <w:rPr>
          <w:rFonts w:ascii="Arial" w:hAnsi="Arial" w:cs="Arial"/>
          <w:bCs/>
        </w:rPr>
        <w:t>c</w:t>
      </w:r>
      <w:r w:rsidRPr="00263910">
        <w:rPr>
          <w:rFonts w:ascii="Arial" w:hAnsi="Arial" w:cs="Arial"/>
          <w:bCs/>
        </w:rPr>
        <w:t xml:space="preserve">reatura, è sempre a contatto con la Sapienza divina nel Cielo. Lei è come il ferro perennemente </w:t>
      </w:r>
      <w:r w:rsidR="00FB298F">
        <w:rPr>
          <w:rFonts w:ascii="Arial" w:hAnsi="Arial" w:cs="Arial"/>
          <w:bCs/>
        </w:rPr>
        <w:t xml:space="preserve">immerso </w:t>
      </w:r>
      <w:r w:rsidRPr="00263910">
        <w:rPr>
          <w:rFonts w:ascii="Arial" w:hAnsi="Arial" w:cs="Arial"/>
          <w:bCs/>
        </w:rPr>
        <w:t>nel fuoco fino a divenire esso stesso fuoco. Questa è la condizione attuale della Madre di Dio, ricca di ogni sapienza, verità, giustizia, prudenza, temperanza, solerzia, conoscenza della volontà del suo Signore e Dio. È come se Lei fosse il trono sul quale è seduta la Sapienza eterna e divina e da questo trono</w:t>
      </w:r>
      <w:r w:rsidR="00FB298F">
        <w:rPr>
          <w:rFonts w:ascii="Arial" w:hAnsi="Arial" w:cs="Arial"/>
          <w:bCs/>
        </w:rPr>
        <w:t xml:space="preserve"> venissero emanati decreti giusti, retti, santi, come legge cui ogni uomo è chiamato ad obbedire, come legge sulla quale poi ogni giudizio dovrà essere operato. </w:t>
      </w:r>
      <w:r w:rsidRPr="00263910">
        <w:rPr>
          <w:rFonts w:ascii="Arial" w:hAnsi="Arial" w:cs="Arial"/>
          <w:bCs/>
        </w:rPr>
        <w:t xml:space="preserve">È bello contemplare così la Madre di Dio e Madre nostra. È gustoso rivolgersi a Lei nei momenti di insipienza, stoltezza, indicibile stupidità che affliggono la nostra mente e infangano il nostro cuore. </w:t>
      </w:r>
    </w:p>
    <w:p w14:paraId="4BB4BB41" w14:textId="545EEA1F" w:rsidR="00702EE4" w:rsidRPr="00702EE4" w:rsidRDefault="00FB298F" w:rsidP="00D83872">
      <w:pPr>
        <w:spacing w:after="120"/>
        <w:jc w:val="both"/>
        <w:rPr>
          <w:rFonts w:ascii="Arial" w:hAnsi="Arial" w:cs="Arial"/>
          <w:b/>
        </w:rPr>
      </w:pPr>
      <w:r>
        <w:rPr>
          <w:rFonts w:ascii="Arial" w:hAnsi="Arial" w:cs="Arial"/>
          <w:bCs/>
        </w:rPr>
        <w:t xml:space="preserve">Oggi dobbiamo confessare che tra il cristiano e la Vergine Maria, Sede della Sapienza, vi è un distacco e una separazione incolmabile. Lo attestano e le rivelano le parole di stoltezza, di insipienza, di falsità, di menzogna, di tenebra che escono dalla bocca dei discepoli di Gesù. Lo manifestano tutti gli editti contrari alla Sapienza eterna e divina fatti passare per volontà di Dio. Lo </w:t>
      </w:r>
      <w:r w:rsidR="00D83379">
        <w:rPr>
          <w:rFonts w:ascii="Arial" w:hAnsi="Arial" w:cs="Arial"/>
          <w:bCs/>
        </w:rPr>
        <w:t>mette in luce la ormai incolmabile distanza tra la parola del cristiano e la Parola di Dio, Parola di Dio oggi giudicata non più degna di poter governare la vita dell’uomo. Lo dic</w:t>
      </w:r>
      <w:r w:rsidR="00D83872">
        <w:rPr>
          <w:rFonts w:ascii="Arial" w:hAnsi="Arial" w:cs="Arial"/>
          <w:bCs/>
        </w:rPr>
        <w:t>ono</w:t>
      </w:r>
      <w:r w:rsidR="00D83379">
        <w:rPr>
          <w:rFonts w:ascii="Arial" w:hAnsi="Arial" w:cs="Arial"/>
          <w:bCs/>
        </w:rPr>
        <w:t xml:space="preserve"> con chiarezza le molte decisioni che si stanno prendendo al fine di abbattere sia la vera fede in Cristo Gesù, secondo la divina rivelazione e sia la morale contenuta nel suo Vangelo. Che sapienza c’è nel cuore del discepolo di Gesù quando decide</w:t>
      </w:r>
      <w:r w:rsidR="00D83872">
        <w:rPr>
          <w:rFonts w:ascii="Arial" w:hAnsi="Arial" w:cs="Arial"/>
          <w:bCs/>
        </w:rPr>
        <w:t>,</w:t>
      </w:r>
      <w:r w:rsidR="00D83379">
        <w:rPr>
          <w:rFonts w:ascii="Arial" w:hAnsi="Arial" w:cs="Arial"/>
          <w:bCs/>
        </w:rPr>
        <w:t xml:space="preserve"> prima senza decreto</w:t>
      </w:r>
      <w:r w:rsidR="00D83872">
        <w:rPr>
          <w:rFonts w:ascii="Arial" w:hAnsi="Arial" w:cs="Arial"/>
          <w:bCs/>
        </w:rPr>
        <w:t>,</w:t>
      </w:r>
      <w:r w:rsidR="00D83379">
        <w:rPr>
          <w:rFonts w:ascii="Arial" w:hAnsi="Arial" w:cs="Arial"/>
          <w:bCs/>
        </w:rPr>
        <w:t xml:space="preserve"> e poi con decreto</w:t>
      </w:r>
      <w:r w:rsidR="00D83872">
        <w:rPr>
          <w:rFonts w:ascii="Arial" w:hAnsi="Arial" w:cs="Arial"/>
          <w:bCs/>
        </w:rPr>
        <w:t xml:space="preserve">, </w:t>
      </w:r>
      <w:r w:rsidR="00D83379">
        <w:rPr>
          <w:rFonts w:ascii="Arial" w:hAnsi="Arial" w:cs="Arial"/>
          <w:bCs/>
        </w:rPr>
        <w:t xml:space="preserve">che il peccato debba essere benedetto? Il vero discepolo di Gesù sempre fa del cuore della Madre di Dio e Madre sua, una sorgente perenne presso la quale accorrere per dissetarsi di sapienza celeste. Sede della Sapienza, prega per noi. </w:t>
      </w:r>
      <w:r w:rsidR="00D83872">
        <w:rPr>
          <w:rFonts w:ascii="Arial" w:hAnsi="Arial" w:cs="Arial"/>
          <w:bCs/>
        </w:rPr>
        <w:t xml:space="preserve">                                                </w:t>
      </w:r>
      <w:r w:rsidR="00C80456">
        <w:rPr>
          <w:rFonts w:ascii="Arial" w:hAnsi="Arial" w:cs="Arial"/>
          <w:b/>
        </w:rPr>
        <w:t xml:space="preserve">21 </w:t>
      </w:r>
      <w:r w:rsidR="00A51360">
        <w:rPr>
          <w:rFonts w:ascii="Arial" w:hAnsi="Arial" w:cs="Arial"/>
          <w:b/>
        </w:rPr>
        <w:t xml:space="preserve">Luglio </w:t>
      </w:r>
      <w:r w:rsidR="00E467BF" w:rsidRPr="00E467BF">
        <w:rPr>
          <w:rFonts w:ascii="Arial" w:hAnsi="Arial" w:cs="Arial"/>
          <w:b/>
        </w:rPr>
        <w:t>202</w:t>
      </w:r>
      <w:r w:rsidR="007B32EE">
        <w:rPr>
          <w:rFonts w:ascii="Arial" w:hAnsi="Arial" w:cs="Arial"/>
          <w:b/>
        </w:rPr>
        <w:t>4</w:t>
      </w:r>
    </w:p>
    <w:sectPr w:rsidR="00702EE4" w:rsidRPr="00702EE4" w:rsidSect="00D83872">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3910"/>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33BF"/>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3379"/>
    <w:rsid w:val="00D83872"/>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298F"/>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933</Words>
  <Characters>5319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2023-12-24T06:26:00Z</dcterms:created>
  <dcterms:modified xsi:type="dcterms:W3CDTF">2023-12-25T06:22:00Z</dcterms:modified>
</cp:coreProperties>
</file>